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720"/>
        <w:rPr>
          <w:rFonts w:ascii="Times New RomanH" w:hAnsi="Times New RomanH" w:cs="VNI-Times"/>
          <w:b/>
        </w:rPr>
      </w:pPr>
      <w:r>
        <w:rPr>
          <w:rFonts w:ascii="Times New RomanH" w:hAnsi="Times New RomanH"/>
          <w:b/>
        </w:rPr>
        <w:t xml:space="preserve">ỦY BAN NHÂN DÂN </w:t>
      </w:r>
      <w:r>
        <w:rPr>
          <w:rFonts w:ascii="Times New RomanH" w:hAnsi="Times New RomanH" w:cs="VNI-Times"/>
          <w:b/>
        </w:rPr>
        <w:t>TP. HCM</w:t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  <w:b/>
        </w:rPr>
        <w:t>C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NG HOÀ XÃ H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I CH</w:t>
      </w:r>
      <w:r>
        <w:rPr>
          <w:rFonts w:ascii="Times New RomanH" w:hAnsi="Times New RomanH"/>
          <w:b/>
        </w:rPr>
        <w:t>Ủ</w:t>
      </w:r>
      <w:r>
        <w:rPr>
          <w:rFonts w:ascii="Times New RomanH" w:hAnsi="Times New RomanH" w:cs="VNI-Times"/>
          <w:b/>
        </w:rPr>
        <w:t xml:space="preserve"> NGH</w:t>
      </w:r>
      <w:r>
        <w:rPr>
          <w:rFonts w:ascii="Times New RomanH" w:hAnsi="Times New RomanH"/>
          <w:b/>
        </w:rPr>
        <w:t>Ĩ</w:t>
      </w:r>
      <w:r>
        <w:rPr>
          <w:rFonts w:ascii="Times New RomanH" w:hAnsi="Times New RomanH" w:cs="VNI-Times"/>
          <w:b/>
        </w:rPr>
        <w:t>A VI</w:t>
      </w:r>
      <w:r>
        <w:rPr>
          <w:rFonts w:ascii="Times New RomanH" w:hAnsi="Times New RomanH"/>
          <w:b/>
        </w:rPr>
        <w:t>Ệ</w:t>
      </w:r>
      <w:r>
        <w:rPr>
          <w:rFonts w:ascii="Times New RomanH" w:hAnsi="Times New RomanH" w:cs="VNI-Times"/>
          <w:b/>
        </w:rPr>
        <w:t>T NAM</w:t>
      </w:r>
    </w:p>
    <w:p>
      <w:pPr>
        <w:rPr>
          <w:rFonts w:ascii="VNI-Times" w:hAnsi="VNI-Times"/>
          <w:b/>
          <w:u w:val="single"/>
        </w:rPr>
      </w:pPr>
      <w:r>
        <w:rPr>
          <w:b/>
          <w:bCs/>
        </w:rPr>
        <w:t>TRƯỜNG CĐ LÝ TỰ TRỌNG TP. HCM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       Độclập – Tự do – Hạnhphúc</w:t>
      </w:r>
    </w:p>
    <w:p>
      <w:pPr>
        <w:rPr>
          <w:rFonts w:ascii="VNI-Times" w:hAnsi="VNI-Times"/>
          <w:b/>
        </w:rPr>
      </w:pPr>
      <w:r>
        <w:rPr>
          <w:b/>
        </w:rPr>
        <w:t xml:space="preserve">                              *******                                                                         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*******</w:t>
      </w:r>
    </w:p>
    <w:p>
      <w:pPr>
        <w:pStyle w:val="2"/>
        <w:rPr>
          <w:rFonts w:ascii="Times New RomanH" w:hAnsi="Times New RomanH"/>
          <w:b/>
          <w:bCs/>
          <w:sz w:val="34"/>
        </w:rPr>
      </w:pPr>
      <w:r>
        <w:rPr>
          <w:rFonts w:ascii="Times New RomanH" w:hAnsi="Times New RomanH"/>
          <w:b/>
          <w:bCs/>
          <w:sz w:val="34"/>
        </w:rPr>
        <w:t>LỊ</w:t>
      </w:r>
      <w:r>
        <w:rPr>
          <w:rFonts w:ascii="Times New RomanH" w:hAnsi="Times New RomanH" w:cs="VNI-Times"/>
          <w:b/>
          <w:bCs/>
          <w:sz w:val="34"/>
        </w:rPr>
        <w:t>CH GI</w:t>
      </w:r>
      <w:r>
        <w:rPr>
          <w:rFonts w:ascii="Times New RomanH" w:hAnsi="Times New RomanH"/>
          <w:b/>
          <w:bCs/>
          <w:sz w:val="34"/>
        </w:rPr>
        <w:t>Ả</w:t>
      </w:r>
      <w:r>
        <w:rPr>
          <w:rFonts w:ascii="Times New RomanH" w:hAnsi="Times New RomanH" w:cs="VNI-Times"/>
          <w:b/>
          <w:bCs/>
          <w:sz w:val="34"/>
        </w:rPr>
        <w:t>NG D</w:t>
      </w:r>
      <w:r>
        <w:rPr>
          <w:rFonts w:ascii="Times New RomanH" w:hAnsi="Times New RomanH"/>
          <w:b/>
          <w:bCs/>
          <w:sz w:val="34"/>
        </w:rPr>
        <w:t>Ạ</w:t>
      </w:r>
      <w:r>
        <w:rPr>
          <w:rFonts w:ascii="Times New RomanH" w:hAnsi="Times New RomanH" w:cs="VNI-Times"/>
          <w:b/>
          <w:bCs/>
          <w:sz w:val="34"/>
        </w:rPr>
        <w:t>Y H</w:t>
      </w:r>
      <w:r>
        <w:rPr>
          <w:rFonts w:ascii="Times New RomanH" w:hAnsi="Times New RomanH"/>
          <w:b/>
          <w:bCs/>
          <w:sz w:val="34"/>
        </w:rPr>
        <w:t>Ọ</w:t>
      </w:r>
      <w:r>
        <w:rPr>
          <w:rFonts w:ascii="Times New RomanH" w:hAnsi="Times New RomanH" w:cs="VNI-Times"/>
          <w:b/>
          <w:bCs/>
          <w:sz w:val="34"/>
        </w:rPr>
        <w:t>C K</w:t>
      </w:r>
      <w:r>
        <w:rPr>
          <w:rFonts w:ascii="Times New RomanH" w:hAnsi="Times New RomanH"/>
          <w:b/>
          <w:bCs/>
          <w:sz w:val="34"/>
        </w:rPr>
        <w:t>Ỳ</w:t>
      </w:r>
    </w:p>
    <w:p/>
    <w:p/>
    <w:p>
      <w:pPr>
        <w:rPr>
          <w:rFonts w:ascii="Times New RomanH" w:hAnsi="Times New RomanH" w:cs="VNI-Times"/>
          <w:b/>
          <w:sz w:val="26"/>
          <w:szCs w:val="26"/>
        </w:rPr>
      </w:pPr>
      <w:r>
        <w:rPr>
          <w:sz w:val="26"/>
          <w:szCs w:val="26"/>
        </w:rPr>
        <w:t>Họ và tên GiáoViên :</w:t>
      </w:r>
      <w:r>
        <w:rPr>
          <w:b/>
          <w:sz w:val="26"/>
          <w:szCs w:val="26"/>
        </w:rPr>
        <w:t xml:space="preserve"> TRẦN HỒNG THẢO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rFonts w:ascii="Times New RomanH" w:hAnsi="Times New RomanH"/>
          <w:sz w:val="26"/>
          <w:szCs w:val="26"/>
        </w:rPr>
        <w:t>Dạ</w:t>
      </w:r>
      <w:r>
        <w:rPr>
          <w:rFonts w:ascii="Times New RomanH" w:hAnsi="Times New RomanH" w:cs="VNI-Times"/>
          <w:sz w:val="26"/>
          <w:szCs w:val="26"/>
        </w:rPr>
        <w:t xml:space="preserve">y môn : </w:t>
      </w:r>
      <w:r>
        <w:rPr>
          <w:rFonts w:ascii="Times New RomanH" w:hAnsi="Times New RomanH" w:cs="VNI-Times"/>
          <w:b/>
          <w:sz w:val="26"/>
          <w:szCs w:val="26"/>
        </w:rPr>
        <w:t>CÔNG NGHỆ MAY CƠ BẢN</w:t>
      </w:r>
    </w:p>
    <w:p>
      <w:pPr>
        <w:rPr>
          <w:rFonts w:ascii="VNI-Times" w:hAnsi="VNI-Times"/>
          <w:b/>
          <w:i/>
          <w:sz w:val="26"/>
          <w:szCs w:val="26"/>
        </w:rPr>
      </w:pPr>
      <w:r>
        <w:rPr>
          <w:sz w:val="26"/>
          <w:szCs w:val="26"/>
        </w:rPr>
        <w:t xml:space="preserve">Lớp dạy: </w:t>
      </w:r>
      <w:r>
        <w:rPr>
          <w:b/>
          <w:sz w:val="26"/>
          <w:szCs w:val="26"/>
        </w:rPr>
        <w:t>18C1</w:t>
      </w:r>
      <w:r>
        <w:rPr>
          <w:b/>
          <w:i/>
          <w:sz w:val="26"/>
          <w:szCs w:val="26"/>
        </w:rPr>
        <w:t xml:space="preserve">- </w:t>
      </w:r>
      <w:r>
        <w:rPr>
          <w:b/>
          <w:sz w:val="26"/>
          <w:szCs w:val="26"/>
        </w:rPr>
        <w:t xml:space="preserve">CNM1 </w:t>
      </w:r>
    </w:p>
    <w:p>
      <w:pPr>
        <w:rPr>
          <w:rFonts w:ascii="VNI-Times" w:hAnsi="VNI-Times"/>
          <w:sz w:val="26"/>
          <w:szCs w:val="26"/>
        </w:rPr>
      </w:pPr>
      <w:r>
        <w:rPr>
          <w:sz w:val="26"/>
          <w:szCs w:val="26"/>
        </w:rPr>
        <w:t>Học kỳ :    I                         Năm học : 2018 – 2019</w:t>
      </w:r>
    </w:p>
    <w:p>
      <w:pPr>
        <w:rPr>
          <w:sz w:val="26"/>
          <w:szCs w:val="26"/>
        </w:rPr>
      </w:pPr>
      <w:r>
        <w:rPr>
          <w:rFonts w:ascii="VNI-Times" w:hAnsi="VNI-Times"/>
          <w:sz w:val="26"/>
          <w:szCs w:val="26"/>
        </w:rPr>
        <w:t>+ K</w:t>
      </w:r>
      <w:r>
        <w:rPr>
          <w:sz w:val="26"/>
          <w:szCs w:val="26"/>
        </w:rPr>
        <w:t>hối lượng giảng dạy trong học kỳ: Số tiết thực hành :. 90 tiết. /. . . .       Số tiết lý thuyết : 0 tiết</w:t>
      </w:r>
    </w:p>
    <w:p>
      <w:pPr>
        <w:rPr>
          <w:rFonts w:ascii="VNI-Times" w:hAnsi="VNI-Times"/>
          <w:sz w:val="26"/>
          <w:szCs w:val="26"/>
        </w:rPr>
      </w:pPr>
      <w:r>
        <w:rPr>
          <w:rFonts w:ascii="VNI-Times" w:hAnsi="VNI-Times"/>
          <w:sz w:val="26"/>
          <w:szCs w:val="26"/>
        </w:rPr>
        <w:t xml:space="preserve">+ </w:t>
      </w:r>
      <w:r>
        <w:rPr>
          <w:sz w:val="26"/>
          <w:szCs w:val="26"/>
        </w:rPr>
        <w:t>Khối lượngcòn lại của chương trình: Số tiết thực hành : . . 0    . /. . . .    Số tiết lý thuyết :</w:t>
      </w:r>
    </w:p>
    <w:p>
      <w:pPr>
        <w:rPr>
          <w:sz w:val="26"/>
          <w:szCs w:val="26"/>
        </w:rPr>
      </w:pPr>
      <w:r>
        <w:rPr>
          <w:sz w:val="26"/>
          <w:szCs w:val="26"/>
        </w:rPr>
        <w:t>Chú ý :Nếu dạy nhiều lớp giống nhau, về nội dung và tiến độ giảng dạy thì ghi chung lịch.</w:t>
      </w:r>
    </w:p>
    <w:tbl>
      <w:tblPr>
        <w:tblStyle w:val="5"/>
        <w:tblW w:w="14472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0"/>
        <w:gridCol w:w="3060"/>
        <w:gridCol w:w="1260"/>
        <w:gridCol w:w="1260"/>
        <w:gridCol w:w="76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60" w:type="dxa"/>
          </w:tcPr>
          <w:p>
            <w:pPr>
              <w:jc w:val="center"/>
            </w:pPr>
            <w:r>
              <w:t>TT Tuần</w:t>
            </w:r>
          </w:p>
          <w:p>
            <w:pPr>
              <w:jc w:val="center"/>
            </w:pPr>
            <w:r>
              <w:t>trong HK</w:t>
            </w:r>
          </w:p>
        </w:tc>
        <w:tc>
          <w:tcPr>
            <w:tcW w:w="3060" w:type="dxa"/>
          </w:tcPr>
          <w:p>
            <w:r>
              <w:t>Từ ngày , tháng . . .</w:t>
            </w:r>
          </w:p>
          <w:p>
            <w:r>
              <w:t xml:space="preserve">Đến ngày , tháng . . . </w:t>
            </w:r>
          </w:p>
        </w:tc>
        <w:tc>
          <w:tcPr>
            <w:tcW w:w="1260" w:type="dxa"/>
          </w:tcPr>
          <w:p>
            <w:pPr>
              <w:ind w:hanging="410"/>
              <w:jc w:val="center"/>
            </w:pPr>
            <w:r>
              <w:t>Số tiết</w:t>
            </w:r>
          </w:p>
          <w:p>
            <w:pPr>
              <w:ind w:hanging="410"/>
              <w:jc w:val="right"/>
            </w:pPr>
            <w:r>
              <w:t>thực hành</w:t>
            </w:r>
          </w:p>
        </w:tc>
        <w:tc>
          <w:tcPr>
            <w:tcW w:w="1260" w:type="dxa"/>
          </w:tcPr>
          <w:p>
            <w:r>
              <w:t>Số tiết</w:t>
            </w:r>
          </w:p>
          <w:p>
            <w:r>
              <w:t>Lý thuyết</w:t>
            </w:r>
          </w:p>
        </w:tc>
        <w:tc>
          <w:tcPr>
            <w:tcW w:w="7632" w:type="dxa"/>
          </w:tcPr>
          <w:p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T</w:t>
            </w:r>
            <w:r>
              <w:rPr>
                <w:rFonts w:ascii="Times New RomanH" w:hAnsi="Times New RomanH"/>
              </w:rPr>
              <w:t>ÊN CHƯƠNG ĐỀ</w:t>
            </w:r>
            <w:r>
              <w:rPr>
                <w:rFonts w:ascii="Times New RomanH" w:hAnsi="Times New RomanH" w:cs="VNI-Times"/>
              </w:rPr>
              <w:t xml:space="preserve"> M</w:t>
            </w:r>
            <w:r>
              <w:rPr>
                <w:rFonts w:ascii="Times New RomanH" w:hAnsi="Times New RomanH"/>
              </w:rPr>
              <w:t>Ụ</w:t>
            </w:r>
            <w:r>
              <w:rPr>
                <w:rFonts w:ascii="Times New RomanH" w:hAnsi="Times New RomanH" w:cs="VNI-Times"/>
              </w:rPr>
              <w:t>C N</w:t>
            </w:r>
            <w:r>
              <w:rPr>
                <w:rFonts w:ascii="Times New RomanH" w:hAnsi="Times New RomanH"/>
              </w:rPr>
              <w:t>Ộ</w:t>
            </w:r>
            <w:r>
              <w:rPr>
                <w:rFonts w:ascii="Times New RomanH" w:hAnsi="Times New RomanH" w:cs="VNI-Times"/>
              </w:rPr>
              <w:t>I DUNG GI</w:t>
            </w:r>
            <w:r>
              <w:rPr>
                <w:rFonts w:ascii="Times New RomanH" w:hAnsi="Times New RomanH"/>
              </w:rPr>
              <w:t>Ả</w:t>
            </w:r>
            <w:r>
              <w:rPr>
                <w:rFonts w:ascii="Times New RomanH" w:hAnsi="Times New RomanH" w:cs="VNI-Times"/>
              </w:rPr>
              <w:t>NG D</w:t>
            </w:r>
            <w:r>
              <w:rPr>
                <w:rFonts w:ascii="Times New RomanH" w:hAnsi="Times New RomanH"/>
              </w:rPr>
              <w:t>Ạ</w:t>
            </w:r>
            <w:r>
              <w:rPr>
                <w:rFonts w:ascii="Times New RomanH" w:hAnsi="Times New RomanH" w:cs="VNI-Times"/>
              </w:rPr>
              <w:t>Y</w:t>
            </w:r>
          </w:p>
          <w:p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( </w:t>
            </w:r>
            <w:r>
              <w:rPr>
                <w:rFonts w:ascii="VNI-Times" w:hAnsi="VNI-Times"/>
                <w:b/>
                <w:bCs/>
              </w:rPr>
              <w:t>Ph</w:t>
            </w:r>
            <w:r>
              <w:rPr>
                <w:b/>
                <w:bCs/>
              </w:rPr>
              <w:t>ải ghi đầy đủ, cụ thể theo đúng chương trình hiện hành)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60" w:type="dxa"/>
          </w:tcPr>
          <w:p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3060" w:type="dxa"/>
          </w:tcPr>
          <w:p>
            <w:r>
              <w:t>08/10/2018→ 13/10/2018</w:t>
            </w:r>
          </w:p>
        </w:tc>
        <w:tc>
          <w:tcPr>
            <w:tcW w:w="1260" w:type="dxa"/>
          </w:tcPr>
          <w:p>
            <w:pPr>
              <w:ind w:hanging="410"/>
              <w:jc w:val="center"/>
            </w:pPr>
            <w:r>
              <w:t>6</w:t>
            </w:r>
          </w:p>
        </w:tc>
        <w:tc>
          <w:tcPr>
            <w:tcW w:w="1260" w:type="dxa"/>
          </w:tcPr>
          <w:p/>
        </w:tc>
        <w:tc>
          <w:tcPr>
            <w:tcW w:w="7632" w:type="dxa"/>
          </w:tcPr>
          <w:p>
            <w:r>
              <w:t>Chương 17: May các đường may tay, sang dấu</w:t>
            </w:r>
          </w:p>
          <w:p>
            <w:pPr>
              <w:rPr>
                <w:rFonts w:ascii="VNI-Times" w:hAnsi="VNI-Times"/>
              </w:rPr>
            </w:pPr>
            <w:r>
              <w:t>Chương 18: May các đường may máy cơ bản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60" w:type="dxa"/>
          </w:tcPr>
          <w:p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3060" w:type="dxa"/>
          </w:tcPr>
          <w:p>
            <w:r>
              <w:t>15/10/2018→ 20/10/2018</w:t>
            </w:r>
          </w:p>
        </w:tc>
        <w:tc>
          <w:tcPr>
            <w:tcW w:w="1260" w:type="dxa"/>
          </w:tcPr>
          <w:p>
            <w:pPr>
              <w:ind w:hanging="410"/>
              <w:jc w:val="center"/>
            </w:pPr>
            <w:r>
              <w:t>6</w:t>
            </w:r>
          </w:p>
        </w:tc>
        <w:tc>
          <w:tcPr>
            <w:tcW w:w="1260" w:type="dxa"/>
          </w:tcPr>
          <w:p/>
        </w:tc>
        <w:tc>
          <w:tcPr>
            <w:tcW w:w="7632" w:type="dxa"/>
          </w:tcPr>
          <w:p>
            <w:r>
              <w:t>Chương 18: May các đường may máy cơ bản</w:t>
            </w:r>
          </w:p>
          <w:p>
            <w:pPr>
              <w:rPr>
                <w:rFonts w:ascii="VNI-Times" w:hAnsi="VNI-Times"/>
              </w:rPr>
            </w:pPr>
            <w:r>
              <w:t>Chương 19: May các đường xẻ trụ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60" w:type="dxa"/>
          </w:tcPr>
          <w:p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3060" w:type="dxa"/>
          </w:tcPr>
          <w:p>
            <w:r>
              <w:t>22/10/2018→ 27/10/2018</w:t>
            </w:r>
          </w:p>
        </w:tc>
        <w:tc>
          <w:tcPr>
            <w:tcW w:w="1260" w:type="dxa"/>
          </w:tcPr>
          <w:p>
            <w:pPr>
              <w:ind w:hanging="410"/>
              <w:jc w:val="center"/>
            </w:pPr>
            <w:r>
              <w:t>6</w:t>
            </w:r>
          </w:p>
        </w:tc>
        <w:tc>
          <w:tcPr>
            <w:tcW w:w="1260" w:type="dxa"/>
          </w:tcPr>
          <w:p/>
        </w:tc>
        <w:tc>
          <w:tcPr>
            <w:tcW w:w="7632" w:type="dxa"/>
          </w:tcPr>
          <w:p>
            <w:r>
              <w:t>Chương 20: May các dạng đường nối vải cơ bản</w:t>
            </w:r>
          </w:p>
          <w:p>
            <w:pPr>
              <w:rPr>
                <w:rFonts w:ascii="VNI-Times" w:hAnsi="VNI-Times"/>
              </w:rPr>
            </w:pPr>
            <w:r>
              <w:t>Chương 21: May cổ tròn, vuông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60" w:type="dxa"/>
          </w:tcPr>
          <w:p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3060" w:type="dxa"/>
          </w:tcPr>
          <w:p>
            <w:r>
              <w:t>29/10/2018→ 03/11/2018</w:t>
            </w:r>
          </w:p>
        </w:tc>
        <w:tc>
          <w:tcPr>
            <w:tcW w:w="1260" w:type="dxa"/>
          </w:tcPr>
          <w:p>
            <w:pPr>
              <w:ind w:hanging="410"/>
              <w:jc w:val="center"/>
            </w:pPr>
            <w:r>
              <w:t>6</w:t>
            </w:r>
          </w:p>
        </w:tc>
        <w:tc>
          <w:tcPr>
            <w:tcW w:w="1260" w:type="dxa"/>
          </w:tcPr>
          <w:p/>
        </w:tc>
        <w:tc>
          <w:tcPr>
            <w:tcW w:w="7632" w:type="dxa"/>
          </w:tcPr>
          <w:p>
            <w:r>
              <w:t>Chương 21: May cổ tròn, vuông</w:t>
            </w:r>
          </w:p>
          <w:p>
            <w:pPr>
              <w:rPr>
                <w:rFonts w:ascii="VNI-Times" w:hAnsi="VNI-Times"/>
              </w:rPr>
            </w:pPr>
            <w:r>
              <w:t>Chương 22: May ly, chiết quần áo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60" w:type="dxa"/>
          </w:tcPr>
          <w:p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3060" w:type="dxa"/>
          </w:tcPr>
          <w:p>
            <w:r>
              <w:t>05/11/2018→ 10/11/2018</w:t>
            </w:r>
          </w:p>
        </w:tc>
        <w:tc>
          <w:tcPr>
            <w:tcW w:w="1260" w:type="dxa"/>
          </w:tcPr>
          <w:p>
            <w:pPr>
              <w:ind w:hanging="410"/>
              <w:jc w:val="center"/>
            </w:pPr>
            <w:r>
              <w:t>6</w:t>
            </w:r>
          </w:p>
        </w:tc>
        <w:tc>
          <w:tcPr>
            <w:tcW w:w="1260" w:type="dxa"/>
          </w:tcPr>
          <w:p/>
        </w:tc>
        <w:tc>
          <w:tcPr>
            <w:tcW w:w="7632" w:type="dxa"/>
          </w:tcPr>
          <w:p>
            <w:r>
              <w:t>Chương 23: May các dạng đường viền cơ bản</w:t>
            </w:r>
          </w:p>
          <w:p>
            <w:pPr>
              <w:rPr>
                <w:rFonts w:ascii="VNI-Times" w:hAnsi="VNI-Times"/>
              </w:rPr>
            </w:pPr>
            <w:r>
              <w:t>Chương 24: May túi đắp, nắp túi, nẹp áo, may lai áo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60" w:type="dxa"/>
          </w:tcPr>
          <w:p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3060" w:type="dxa"/>
          </w:tcPr>
          <w:p>
            <w:r>
              <w:t>12/11/2018→ 17/11/2018</w:t>
            </w:r>
          </w:p>
        </w:tc>
        <w:tc>
          <w:tcPr>
            <w:tcW w:w="1260" w:type="dxa"/>
          </w:tcPr>
          <w:p>
            <w:pPr>
              <w:ind w:hanging="410"/>
              <w:jc w:val="center"/>
            </w:pPr>
            <w:r>
              <w:t>6</w:t>
            </w:r>
          </w:p>
        </w:tc>
        <w:tc>
          <w:tcPr>
            <w:tcW w:w="1260" w:type="dxa"/>
          </w:tcPr>
          <w:p/>
        </w:tc>
        <w:tc>
          <w:tcPr>
            <w:tcW w:w="7632" w:type="dxa"/>
          </w:tcPr>
          <w:p>
            <w:r>
              <w:t>Chương 24: May túi đắp, nắp túi, nẹp áo, may lai áo</w:t>
            </w:r>
          </w:p>
          <w:p>
            <w:pPr>
              <w:rPr>
                <w:rFonts w:ascii="VNI-Times" w:hAnsi="VNI-Times"/>
              </w:rPr>
            </w:pPr>
            <w:r>
              <w:t>Chương 25: May bâu  lá sen tròn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60" w:type="dxa"/>
          </w:tcPr>
          <w:p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  <w:tc>
          <w:tcPr>
            <w:tcW w:w="3060" w:type="dxa"/>
          </w:tcPr>
          <w:p>
            <w:r>
              <w:t>19/11/2018→ 24/11/2018</w:t>
            </w:r>
          </w:p>
        </w:tc>
        <w:tc>
          <w:tcPr>
            <w:tcW w:w="1260" w:type="dxa"/>
          </w:tcPr>
          <w:p>
            <w:pPr>
              <w:ind w:hanging="410"/>
              <w:jc w:val="center"/>
            </w:pPr>
            <w:r>
              <w:t>6</w:t>
            </w:r>
          </w:p>
        </w:tc>
        <w:tc>
          <w:tcPr>
            <w:tcW w:w="1260" w:type="dxa"/>
          </w:tcPr>
          <w:p/>
        </w:tc>
        <w:tc>
          <w:tcPr>
            <w:tcW w:w="7632" w:type="dxa"/>
          </w:tcPr>
          <w:p>
            <w:r>
              <w:t>Chương 26: May bâu  dalton rời</w:t>
            </w:r>
          </w:p>
          <w:p>
            <w:pPr>
              <w:rPr>
                <w:rFonts w:ascii="VNI-Times" w:hAnsi="VNI-Times"/>
              </w:rPr>
            </w:pPr>
            <w:r>
              <w:t>Chương 27: May bâu sơ mi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60" w:type="dxa"/>
          </w:tcPr>
          <w:p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3060" w:type="dxa"/>
          </w:tcPr>
          <w:p>
            <w:r>
              <w:t>26/11/2018→ 01/12/2018</w:t>
            </w:r>
          </w:p>
        </w:tc>
        <w:tc>
          <w:tcPr>
            <w:tcW w:w="1260" w:type="dxa"/>
          </w:tcPr>
          <w:p>
            <w:pPr>
              <w:ind w:hanging="410"/>
              <w:jc w:val="center"/>
            </w:pPr>
            <w:r>
              <w:t>6</w:t>
            </w:r>
          </w:p>
        </w:tc>
        <w:tc>
          <w:tcPr>
            <w:tcW w:w="1260" w:type="dxa"/>
          </w:tcPr>
          <w:p/>
        </w:tc>
        <w:tc>
          <w:tcPr>
            <w:tcW w:w="7632" w:type="dxa"/>
          </w:tcPr>
          <w:p>
            <w:r>
              <w:t>Chương 27: May bâu sơ mi</w:t>
            </w:r>
          </w:p>
          <w:p>
            <w:pPr>
              <w:rPr>
                <w:rFonts w:ascii="VNI-Times" w:hAnsi="VNI-Times"/>
              </w:rPr>
            </w:pPr>
            <w:r>
              <w:t>Chương 28: May bâu caré liền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60" w:type="dxa"/>
          </w:tcPr>
          <w:p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16</w:t>
            </w:r>
          </w:p>
        </w:tc>
        <w:tc>
          <w:tcPr>
            <w:tcW w:w="3060" w:type="dxa"/>
          </w:tcPr>
          <w:p>
            <w:r>
              <w:t>03/12/2018→ 08/12/2018</w:t>
            </w:r>
          </w:p>
        </w:tc>
        <w:tc>
          <w:tcPr>
            <w:tcW w:w="1260" w:type="dxa"/>
          </w:tcPr>
          <w:p>
            <w:pPr>
              <w:ind w:hanging="410"/>
              <w:jc w:val="center"/>
            </w:pPr>
            <w:r>
              <w:t>6</w:t>
            </w:r>
          </w:p>
        </w:tc>
        <w:tc>
          <w:tcPr>
            <w:tcW w:w="1260" w:type="dxa"/>
          </w:tcPr>
          <w:p/>
        </w:tc>
        <w:tc>
          <w:tcPr>
            <w:tcW w:w="7632" w:type="dxa"/>
          </w:tcPr>
          <w:p>
            <w:r>
              <w:t>Chương 28: May bâu caré liền</w:t>
            </w:r>
          </w:p>
          <w:p>
            <w:r>
              <w:t>Chương 29: Tra  tay áo thường</w:t>
            </w:r>
          </w:p>
          <w:p>
            <w:pPr>
              <w:rPr>
                <w:rFonts w:ascii="VNI-Times" w:hAnsi="VNI-Times"/>
              </w:rPr>
            </w:pPr>
            <w:r>
              <w:t>Chương 30: Tra  tay áo phồng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60" w:type="dxa"/>
          </w:tcPr>
          <w:p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17</w:t>
            </w:r>
          </w:p>
        </w:tc>
        <w:tc>
          <w:tcPr>
            <w:tcW w:w="3060" w:type="dxa"/>
          </w:tcPr>
          <w:p>
            <w:r>
              <w:t>10/12/2018→ 15/12/2018</w:t>
            </w:r>
          </w:p>
        </w:tc>
        <w:tc>
          <w:tcPr>
            <w:tcW w:w="1260" w:type="dxa"/>
          </w:tcPr>
          <w:p>
            <w:pPr>
              <w:ind w:hanging="410"/>
              <w:jc w:val="center"/>
            </w:pPr>
            <w:r>
              <w:t>6</w:t>
            </w:r>
          </w:p>
        </w:tc>
        <w:tc>
          <w:tcPr>
            <w:tcW w:w="1260" w:type="dxa"/>
          </w:tcPr>
          <w:p/>
        </w:tc>
        <w:tc>
          <w:tcPr>
            <w:tcW w:w="7632" w:type="dxa"/>
          </w:tcPr>
          <w:p>
            <w:r>
              <w:t>Chương 30: Tra  tay áo phồng</w:t>
            </w:r>
          </w:p>
          <w:p>
            <w:pPr>
              <w:rPr>
                <w:rFonts w:ascii="VNI-Times" w:hAnsi="VNI-Times"/>
              </w:rPr>
            </w:pPr>
            <w:r>
              <w:t>Chương 31: May trụ tay, machette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jc w:val="center"/>
        </w:trPr>
        <w:tc>
          <w:tcPr>
            <w:tcW w:w="1260" w:type="dxa"/>
          </w:tcPr>
          <w:p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18</w:t>
            </w:r>
          </w:p>
        </w:tc>
        <w:tc>
          <w:tcPr>
            <w:tcW w:w="3060" w:type="dxa"/>
          </w:tcPr>
          <w:p>
            <w:r>
              <w:t>17/12/2018→ 22/12/2018</w:t>
            </w:r>
          </w:p>
        </w:tc>
        <w:tc>
          <w:tcPr>
            <w:tcW w:w="1260" w:type="dxa"/>
          </w:tcPr>
          <w:p>
            <w:pPr>
              <w:ind w:hanging="410"/>
              <w:jc w:val="center"/>
            </w:pPr>
            <w:r>
              <w:t>6</w:t>
            </w:r>
          </w:p>
        </w:tc>
        <w:tc>
          <w:tcPr>
            <w:tcW w:w="1260" w:type="dxa"/>
          </w:tcPr>
          <w:p/>
        </w:tc>
        <w:tc>
          <w:tcPr>
            <w:tcW w:w="7632" w:type="dxa"/>
          </w:tcPr>
          <w:p>
            <w:r>
              <w:t>Chương 31: May trụ tay, machette</w:t>
            </w:r>
          </w:p>
          <w:p>
            <w:pPr>
              <w:rPr>
                <w:rFonts w:ascii="VNI-Times" w:hAnsi="VNI-Times"/>
              </w:rPr>
            </w:pPr>
            <w:r>
              <w:t>Chương 32: May thun quần, may cửa quần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60" w:type="dxa"/>
          </w:tcPr>
          <w:p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19</w:t>
            </w:r>
          </w:p>
        </w:tc>
        <w:tc>
          <w:tcPr>
            <w:tcW w:w="3060" w:type="dxa"/>
          </w:tcPr>
          <w:p>
            <w:r>
              <w:t>24/12/2018→ 29/12/2018</w:t>
            </w:r>
          </w:p>
        </w:tc>
        <w:tc>
          <w:tcPr>
            <w:tcW w:w="1260" w:type="dxa"/>
          </w:tcPr>
          <w:p>
            <w:pPr>
              <w:ind w:hanging="410"/>
              <w:jc w:val="center"/>
            </w:pPr>
            <w:r>
              <w:t>6</w:t>
            </w:r>
          </w:p>
        </w:tc>
        <w:tc>
          <w:tcPr>
            <w:tcW w:w="1260" w:type="dxa"/>
          </w:tcPr>
          <w:p/>
        </w:tc>
        <w:tc>
          <w:tcPr>
            <w:tcW w:w="7632" w:type="dxa"/>
          </w:tcPr>
          <w:p>
            <w:r>
              <w:t>Chương 33: May túi mổ 1 viền</w:t>
            </w:r>
          </w:p>
          <w:p>
            <w:pPr>
              <w:rPr>
                <w:rFonts w:ascii="VNI-Times" w:hAnsi="VNI-Times"/>
              </w:rPr>
            </w:pPr>
            <w:r>
              <w:t>Chương 34: May túi mổ 2 viền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jc w:val="center"/>
        </w:trPr>
        <w:tc>
          <w:tcPr>
            <w:tcW w:w="1260" w:type="dxa"/>
          </w:tcPr>
          <w:p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3060" w:type="dxa"/>
          </w:tcPr>
          <w:p>
            <w:r>
              <w:t>31/12/2018→ 05/01/2018</w:t>
            </w:r>
          </w:p>
        </w:tc>
        <w:tc>
          <w:tcPr>
            <w:tcW w:w="1260" w:type="dxa"/>
          </w:tcPr>
          <w:p>
            <w:pPr>
              <w:ind w:hanging="410"/>
              <w:jc w:val="center"/>
            </w:pPr>
            <w:r>
              <w:t>6</w:t>
            </w:r>
          </w:p>
        </w:tc>
        <w:tc>
          <w:tcPr>
            <w:tcW w:w="1260" w:type="dxa"/>
          </w:tcPr>
          <w:p/>
        </w:tc>
        <w:tc>
          <w:tcPr>
            <w:tcW w:w="7632" w:type="dxa"/>
          </w:tcPr>
          <w:p>
            <w:r>
              <w:t>Chương 34: May túi mổ 2 viền</w:t>
            </w:r>
          </w:p>
          <w:p>
            <w:pPr>
              <w:rPr>
                <w:rFonts w:ascii="VNI-Times" w:hAnsi="VNI-Times"/>
              </w:rPr>
            </w:pPr>
            <w:r>
              <w:t>Chương 35: May  túi  xéo quần âu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60" w:type="dxa"/>
          </w:tcPr>
          <w:p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21</w:t>
            </w:r>
          </w:p>
        </w:tc>
        <w:tc>
          <w:tcPr>
            <w:tcW w:w="3060" w:type="dxa"/>
          </w:tcPr>
          <w:p>
            <w:r>
              <w:t>07/01/2018→ 12/01/2018</w:t>
            </w:r>
          </w:p>
        </w:tc>
        <w:tc>
          <w:tcPr>
            <w:tcW w:w="1260" w:type="dxa"/>
          </w:tcPr>
          <w:p>
            <w:pPr>
              <w:ind w:hanging="410"/>
              <w:jc w:val="center"/>
            </w:pPr>
            <w:r>
              <w:t>6</w:t>
            </w:r>
          </w:p>
        </w:tc>
        <w:tc>
          <w:tcPr>
            <w:tcW w:w="1260" w:type="dxa"/>
          </w:tcPr>
          <w:p/>
        </w:tc>
        <w:tc>
          <w:tcPr>
            <w:tcW w:w="7632" w:type="dxa"/>
          </w:tcPr>
          <w:p>
            <w:r>
              <w:t>Chương 36: May  túi  thẳng quần âu</w:t>
            </w:r>
          </w:p>
          <w:p>
            <w:pPr>
              <w:rPr>
                <w:rFonts w:ascii="VNI-Times" w:hAnsi="VNI-Times"/>
              </w:rPr>
            </w:pPr>
            <w:r>
              <w:t>Chương 37: May túi hàm ếch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60" w:type="dxa"/>
          </w:tcPr>
          <w:p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22</w:t>
            </w:r>
          </w:p>
        </w:tc>
        <w:tc>
          <w:tcPr>
            <w:tcW w:w="3060" w:type="dxa"/>
          </w:tcPr>
          <w:p>
            <w:r>
              <w:t>14/01/2018→ 19/01/2018</w:t>
            </w:r>
          </w:p>
        </w:tc>
        <w:tc>
          <w:tcPr>
            <w:tcW w:w="1260" w:type="dxa"/>
          </w:tcPr>
          <w:p>
            <w:pPr>
              <w:ind w:hanging="410"/>
              <w:jc w:val="center"/>
            </w:pPr>
            <w:r>
              <w:t>6</w:t>
            </w:r>
          </w:p>
        </w:tc>
        <w:tc>
          <w:tcPr>
            <w:tcW w:w="1260" w:type="dxa"/>
          </w:tcPr>
          <w:p/>
        </w:tc>
        <w:tc>
          <w:tcPr>
            <w:tcW w:w="7632" w:type="dxa"/>
          </w:tcPr>
          <w:p>
            <w:r>
              <w:t>Chương 37: May túi hàm ếch</w:t>
            </w:r>
          </w:p>
          <w:p>
            <w:pPr>
              <w:rPr>
                <w:rFonts w:ascii="VNI-Times" w:hAnsi="VNI-Times"/>
              </w:rPr>
            </w:pPr>
            <w:r>
              <w:t>Chương 38: May lưng quần âu, may passant</w:t>
            </w:r>
          </w:p>
        </w:tc>
      </w:tr>
    </w:tbl>
    <w:p>
      <w:pPr>
        <w:ind w:left="9360" w:firstLine="720"/>
        <w:rPr>
          <w:rFonts w:ascii="Times New RomanH" w:hAnsi="Times New RomanH"/>
          <w:b/>
        </w:rPr>
      </w:pPr>
      <w:r>
        <w:t xml:space="preserve">TP.HCM Ngày       tháng        năm  </w:t>
      </w:r>
      <w:r>
        <w:rPr>
          <w:b/>
        </w:rPr>
        <w:tab/>
      </w:r>
    </w:p>
    <w:p>
      <w:pPr>
        <w:rPr>
          <w:rFonts w:ascii="Times New RomanH" w:hAnsi="Times New RomanH" w:cs="VNI-Times"/>
          <w:b/>
        </w:rPr>
      </w:pPr>
      <w:r>
        <w:rPr>
          <w:rFonts w:ascii="Times New RomanH" w:hAnsi="Times New RomanH" w:cs="VNI-Times"/>
          <w:b/>
        </w:rPr>
        <w:t>TR</w:t>
      </w:r>
      <w:r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>TỔ BỘ MÔN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 xml:space="preserve">           GIẢNG VIÊN</w:t>
      </w:r>
    </w:p>
    <w:p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</w:r>
    </w:p>
    <w:p/>
    <w:p/>
    <w:p/>
    <w:p>
      <w:pPr>
        <w:ind w:left="113" w:hanging="113"/>
      </w:pPr>
      <w:r>
        <w:t>T</w:t>
      </w:r>
      <w:r>
        <w:rPr>
          <w:bCs/>
          <w:iCs/>
        </w:rPr>
        <w:t xml:space="preserve">rương Việt Khánh Trang                                                                                                               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 xml:space="preserve">          </w:t>
      </w:r>
      <w:r>
        <w:rPr>
          <w:bCs/>
          <w:iCs/>
        </w:rPr>
        <w:tab/>
      </w:r>
      <w:r>
        <w:rPr>
          <w:bCs/>
          <w:iCs/>
        </w:rPr>
        <w:t xml:space="preserve">           Trần Hồng Thảo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</w:p>
    <w:p>
      <w:pPr>
        <w:rPr>
          <w:rFonts w:ascii="Times New RomanH" w:hAnsi="Times New RomanH"/>
        </w:rPr>
      </w:pPr>
    </w:p>
    <w:p>
      <w:bookmarkStart w:id="0" w:name="_GoBack"/>
      <w:bookmarkEnd w:id="0"/>
    </w:p>
    <w:sectPr>
      <w:pgSz w:w="15840" w:h="12240" w:orient="landscape"/>
      <w:pgMar w:top="720" w:right="720" w:bottom="144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00004FF" w:usb2="00000000" w:usb3="00000000" w:csb0="2000019F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VNI-Times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Times New RomanH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2" w:usb3="00000000" w:csb0="0002009F" w:csb1="00000000"/>
  </w:font>
  <w:font w:name="Calibri">
    <w:panose1 w:val="020F0502020204030204"/>
    <w:charset w:val="00"/>
    <w:family w:val="auto"/>
    <w:pitch w:val="default"/>
    <w:sig w:usb0="E0002AFF" w:usb1="C000247B" w:usb2="00000009" w:usb3="00000000" w:csb0="200001F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cumentProtection w:enforcement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01D"/>
    <w:rsid w:val="00014AC0"/>
    <w:rsid w:val="0003677D"/>
    <w:rsid w:val="000760D5"/>
    <w:rsid w:val="001155DB"/>
    <w:rsid w:val="00226E6A"/>
    <w:rsid w:val="0025612A"/>
    <w:rsid w:val="002960ED"/>
    <w:rsid w:val="002B39A3"/>
    <w:rsid w:val="00376D74"/>
    <w:rsid w:val="00380AD9"/>
    <w:rsid w:val="003C31BE"/>
    <w:rsid w:val="003C6634"/>
    <w:rsid w:val="003E0619"/>
    <w:rsid w:val="0040350F"/>
    <w:rsid w:val="00491A92"/>
    <w:rsid w:val="00492430"/>
    <w:rsid w:val="004C7FDE"/>
    <w:rsid w:val="005B7F0D"/>
    <w:rsid w:val="005F6563"/>
    <w:rsid w:val="00614B85"/>
    <w:rsid w:val="0068234C"/>
    <w:rsid w:val="00692EE4"/>
    <w:rsid w:val="006B41E6"/>
    <w:rsid w:val="006F7738"/>
    <w:rsid w:val="0079145A"/>
    <w:rsid w:val="007C3E85"/>
    <w:rsid w:val="007E5677"/>
    <w:rsid w:val="007F266F"/>
    <w:rsid w:val="00801CF8"/>
    <w:rsid w:val="00805A97"/>
    <w:rsid w:val="00814313"/>
    <w:rsid w:val="008A3AF3"/>
    <w:rsid w:val="008D682F"/>
    <w:rsid w:val="009A1385"/>
    <w:rsid w:val="009A43EE"/>
    <w:rsid w:val="009C7785"/>
    <w:rsid w:val="009F37AD"/>
    <w:rsid w:val="00A16441"/>
    <w:rsid w:val="00A419EB"/>
    <w:rsid w:val="00A848A4"/>
    <w:rsid w:val="00AD6801"/>
    <w:rsid w:val="00B01E24"/>
    <w:rsid w:val="00B14130"/>
    <w:rsid w:val="00B24858"/>
    <w:rsid w:val="00B57809"/>
    <w:rsid w:val="00B600B1"/>
    <w:rsid w:val="00B87C6C"/>
    <w:rsid w:val="00C0236E"/>
    <w:rsid w:val="00C205F0"/>
    <w:rsid w:val="00C325C9"/>
    <w:rsid w:val="00C44F12"/>
    <w:rsid w:val="00C46523"/>
    <w:rsid w:val="00CF201D"/>
    <w:rsid w:val="00D62526"/>
    <w:rsid w:val="00E251C4"/>
    <w:rsid w:val="00EB7192"/>
    <w:rsid w:val="00EC603E"/>
    <w:rsid w:val="00ED306B"/>
    <w:rsid w:val="00ED5438"/>
    <w:rsid w:val="00EE7368"/>
    <w:rsid w:val="00F27B4C"/>
    <w:rsid w:val="00F418BC"/>
    <w:rsid w:val="00F73D2E"/>
    <w:rsid w:val="00FF03E5"/>
    <w:rsid w:val="00FF4843"/>
    <w:rsid w:val="774F01F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paragraph" w:styleId="2">
    <w:name w:val="heading 1"/>
    <w:basedOn w:val="1"/>
    <w:next w:val="1"/>
    <w:link w:val="6"/>
    <w:qFormat/>
    <w:uiPriority w:val="0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4">
    <w:name w:val="Default Paragraph Font"/>
    <w:unhideWhenUsed/>
    <w:uiPriority w:val="1"/>
  </w:style>
  <w:style w:type="table" w:default="1" w:styleId="5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7"/>
    <w:unhideWhenUsed/>
    <w:uiPriority w:val="99"/>
    <w:rPr>
      <w:rFonts w:ascii="Tahoma" w:hAnsi="Tahoma" w:cs="Tahoma"/>
      <w:sz w:val="16"/>
      <w:szCs w:val="16"/>
    </w:rPr>
  </w:style>
  <w:style w:type="character" w:customStyle="1" w:styleId="6">
    <w:name w:val="Heading 1 Char"/>
    <w:basedOn w:val="4"/>
    <w:link w:val="2"/>
    <w:qFormat/>
    <w:uiPriority w:val="0"/>
    <w:rPr>
      <w:rFonts w:ascii="VNI-Times" w:hAnsi="VNI-Times" w:eastAsia="Times New Roman" w:cs="Times New Roman"/>
      <w:sz w:val="44"/>
      <w:szCs w:val="24"/>
    </w:rPr>
  </w:style>
  <w:style w:type="character" w:customStyle="1" w:styleId="7">
    <w:name w:val="Balloon Text Char"/>
    <w:basedOn w:val="4"/>
    <w:link w:val="3"/>
    <w:semiHidden/>
    <w:uiPriority w:val="99"/>
    <w:rPr>
      <w:rFonts w:ascii="Tahoma" w:hAnsi="Tahoma" w:eastAsia="Times New Roman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Grizli777</Company>
  <Pages>2</Pages>
  <Words>407</Words>
  <Characters>2324</Characters>
  <Lines>19</Lines>
  <Paragraphs>5</Paragraphs>
  <TotalTime>0</TotalTime>
  <ScaleCrop>false</ScaleCrop>
  <LinksUpToDate>false</LinksUpToDate>
  <CharactersWithSpaces>2726</CharactersWithSpaces>
  <Application>WPS Office_10.2.0.5962_F1E327BC-269C-435d-A152-05C5408002CA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2018-10-09T13:28:00Z</dcterms:created>
  <dc:creator>Lenovo</dc:creator>
  <cp:lastModifiedBy>Hp</cp:lastModifiedBy>
  <dcterms:modified xsi:type="dcterms:W3CDTF">2018-10-18T13:07:41Z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1033-10.2.0.5962</vt:lpwstr>
  </property>
</Properties>
</file>